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2E" w:rsidRDefault="00E73A2E" w:rsidP="00D701AF">
      <w:pPr>
        <w:keepNext/>
        <w:widowControl w:val="0"/>
        <w:tabs>
          <w:tab w:val="left" w:pos="709"/>
        </w:tabs>
        <w:jc w:val="left"/>
        <w:outlineLvl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E73A2E">
        <w:rPr>
          <w:rFonts w:ascii="Arial" w:hAnsi="Arial" w:cs="Arial"/>
          <w:bCs/>
          <w:sz w:val="16"/>
          <w:szCs w:val="16"/>
        </w:rPr>
        <w:t xml:space="preserve">Załącznik nr 1 do </w:t>
      </w:r>
      <w:r>
        <w:rPr>
          <w:rFonts w:ascii="Arial" w:hAnsi="Arial" w:cs="Arial"/>
          <w:bCs/>
          <w:sz w:val="16"/>
          <w:szCs w:val="16"/>
        </w:rPr>
        <w:t xml:space="preserve">pisma o sygn. </w:t>
      </w:r>
      <w:r w:rsidRPr="00E73A2E">
        <w:rPr>
          <w:rFonts w:ascii="Arial" w:hAnsi="Arial" w:cs="Arial"/>
          <w:bCs/>
          <w:sz w:val="16"/>
          <w:szCs w:val="16"/>
        </w:rPr>
        <w:t>DL/LZ/AZ/2019/1211</w:t>
      </w:r>
    </w:p>
    <w:p w:rsidR="00D701AF" w:rsidRPr="00E73A2E" w:rsidRDefault="00E73A2E" w:rsidP="00D701AF">
      <w:pPr>
        <w:keepNext/>
        <w:widowControl w:val="0"/>
        <w:tabs>
          <w:tab w:val="left" w:pos="709"/>
        </w:tabs>
        <w:jc w:val="left"/>
        <w:outlineLvl w:val="0"/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  <w:r w:rsidRPr="00E73A2E">
        <w:rPr>
          <w:rFonts w:ascii="Arial" w:hAnsi="Arial" w:cs="Arial"/>
          <w:bCs/>
          <w:sz w:val="16"/>
          <w:szCs w:val="16"/>
        </w:rPr>
        <w:t xml:space="preserve"> </w:t>
      </w:r>
    </w:p>
    <w:tbl>
      <w:tblPr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18"/>
        <w:gridCol w:w="2964"/>
        <w:gridCol w:w="1403"/>
        <w:gridCol w:w="710"/>
        <w:gridCol w:w="1585"/>
        <w:gridCol w:w="992"/>
        <w:gridCol w:w="567"/>
      </w:tblGrid>
      <w:tr w:rsidR="00D701AF" w:rsidRPr="00817C93" w:rsidTr="00315820">
        <w:trPr>
          <w:trHeight w:val="39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17C93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C93">
              <w:rPr>
                <w:rFonts w:ascii="Arial" w:hAnsi="Arial" w:cs="Arial"/>
                <w:b/>
                <w:bCs/>
                <w:sz w:val="16"/>
                <w:szCs w:val="16"/>
              </w:rPr>
              <w:t>Numer produktu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C93">
              <w:rPr>
                <w:rFonts w:ascii="Arial" w:hAnsi="Arial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C93">
              <w:rPr>
                <w:rFonts w:ascii="Arial" w:hAnsi="Arial" w:cs="Arial"/>
                <w:b/>
                <w:bCs/>
                <w:sz w:val="16"/>
                <w:szCs w:val="16"/>
              </w:rPr>
              <w:t>PAK/</w:t>
            </w:r>
            <w:proofErr w:type="spellStart"/>
            <w:r w:rsidRPr="00817C93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  <w:proofErr w:type="spellEnd"/>
            <w:r w:rsidRPr="00817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Seryjny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C93">
              <w:rPr>
                <w:rFonts w:ascii="Arial" w:hAnsi="Arial" w:cs="Arial"/>
                <w:b/>
                <w:bCs/>
                <w:sz w:val="16"/>
                <w:szCs w:val="16"/>
              </w:rPr>
              <w:t>Service Level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C93">
              <w:rPr>
                <w:rFonts w:ascii="Arial" w:hAnsi="Arial" w:cs="Arial"/>
                <w:b/>
                <w:bCs/>
                <w:sz w:val="16"/>
                <w:szCs w:val="16"/>
              </w:rPr>
              <w:t>Data startu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C93">
              <w:rPr>
                <w:rFonts w:ascii="Arial" w:hAnsi="Arial" w:cs="Arial"/>
                <w:b/>
                <w:bCs/>
                <w:sz w:val="16"/>
                <w:szCs w:val="16"/>
              </w:rPr>
              <w:t>Data końca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7C93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FDW2231D260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FDW2231D27Z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FDW2231B1US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FDW2231B1WE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FDW2231B1UY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FDW2231D26R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FDW2231B1UU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FDW2231B1WL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FDW2231B1UT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FDW2231B1UF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FDW2231D281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FDW2231B1WH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FDW2231B1V4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FDW2231B1V3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FDW2231B1UV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FDW2231B1UZ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FDW2231B1V2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FDW2231B1UJ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FDW2231D283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AIR-AP2802I-E-K9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802.11ac W2 AP w/CA; 4x4:3;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Ant; 2xGbE 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onsolas" w:hAnsi="Consolas" w:cs="Calibri"/>
                <w:color w:val="000000"/>
                <w:sz w:val="16"/>
                <w:szCs w:val="16"/>
              </w:rPr>
            </w:pPr>
            <w:r w:rsidRPr="00817C93">
              <w:rPr>
                <w:rFonts w:ascii="Consolas" w:hAnsi="Consolas" w:cs="Calibri"/>
                <w:color w:val="000000"/>
                <w:sz w:val="16"/>
                <w:szCs w:val="16"/>
              </w:rPr>
              <w:t>FDW2231B1UW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22-wrz-2019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C1-AIR-CT5520-K9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ONE - 5520 Wireless Controller w/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rack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mounting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kit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FCH2225V0ME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AIR-CPU-E52609D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1.90 GHz E5-2609 v3/85W 6C/15MB Cache/DDR4 1600MHz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2W622088A1901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AIR-CT5520-SW-8.2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5520 Wireless Controller SW Rel. 8.2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AIR-PSU1-770W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770W AC Hot-Plug Power Supply for 5520 Controller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ART2220FHA4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AIR-SD-32G-S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32GB SD Card for UCS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servers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STP2215186R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Power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Cord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, 250VAC 10A CEE 7/7 Plug, EU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AIR-MR-1X081RV-A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8GB DDR4-2400-MHz RDIMM/PC4-19200/single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rank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/x4/1.2v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AIR-PSU1-770W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770W AC Hot-Plug Power Supply for 5520 Controller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ART2220FHAC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LIC-CT5520-DTLS-K9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5520 Wireless Controller DTLS License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AIR-MR-1X081RV-A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8GB DDR4-2400-MHz RDIMM/PC4-19200/single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rank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/x4/1.2v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AIR-CT6870-NIC-K9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PCIe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Network Interface 20G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50G1807GB000309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AIR-MR-1X081RV-A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8GB DDR4-2400-MHz RDIMM/PC4-19200/single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rank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/x4/1.2v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AIR-MR-1X081RV-A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8GB DDR4-2400-MHz RDIMM/PC4-19200/single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rank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/x4/1.2v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AIR-TPM2-001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Trusted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Platform Module 1.2 for UCS (SPI-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based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FCH22257FKT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AIR-BZL-C220M4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Cisco 5520 Wireless Controller Security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Bezel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AIR-SD240GBKS4-EV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240GB 2.5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inch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Enterprise Value 6G SATA SSD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S3LKNX0K602271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C1-AIR-CT5520-K9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ONE - 5520 Wireless Controller w/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rack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mounting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kit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FCH2226V4UH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AIR-CPU-E52609D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1.90 GHz E5-2609 v3/85W 6C/15MB Cache/DDR4 1600MHz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2W622094A0915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LIC-CT5520-DTLS-K9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5520 Wireless Controller DTLS License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C1-MSE-LS-1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Cisco ONE CMX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OnPrem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Base (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Location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 Connect) - 1AP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license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PSBU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C1-MSE-PAK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ONE MSE License PAK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ZJY29NK45Z2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CAB-9K10A-EU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Power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Cord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, 250VAC 10A CEE 7/7 Plug, EU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C1-PI-LFAS-AP-K9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ONE PI Device License for LF &amp; AS for WLAN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PSBU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AIR-BZL-C220M4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Cisco 5520 Wireless Controller Security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Bezel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AIR-MR-1X081RV-A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8GB DDR4-2400-MHz RDIMM/PC4-19200/single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rank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/x4/1.2v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AIR-MR-1X081RV-A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8GB DDR4-2400-MHz RDIMM/PC4-19200/single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rank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/x4/1.2v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C1F1VAIR-04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Tracker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PID v04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Fnd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Perpetual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AIR - no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delivery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PSBU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AIR-PSU1-770W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770W AC Hot-Plug Power Supply for 5520 Controller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ART2220FHAA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AIR-SD240GBKS4-EV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240GB 2.5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inch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Enterprise Value 6G SATA SSD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S3LKNX0K602971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AIR-MR-1X081RV-A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8GB DDR4-2400-MHz RDIMM/PC4-19200/single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rank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/x4/1.2v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AIR-MR-1X081RV-A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8GB DDR4-2400-MHz RDIMM/PC4-19200/single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rank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/x4/1.2v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AIR-TPM2-001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Trusted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Platform Module 1.2 for UCS (SPI-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based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FCH22257FVC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AIR-SD-32G-S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32GB SD Card for UCS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servers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STP2215187K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AIR-CT6870-NIC-K9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PCIe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Network Interface 20G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50G1805GB000866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C1-WLC-PAK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ONE Wireless LAN Controller AP License PAK (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any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WLC)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9HFB0A981X9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PSBU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C1-ISE-BASE-AP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Cisco ONE Identity Services Engine 25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EndPoint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Base Lic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PSBU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AIR-CT5520-SW-8.2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5520 Wireless Controller SW Rel. 8.2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C1-WLC-1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Cisco ONE Wireless LAN Controller AP License (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any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WLC)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PSBU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AIR-PSU1-770W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770W AC Hot-Plug Power Supply for 5520 Controller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ART2220FHAE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PSRT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D701AF" w:rsidRPr="00817C93" w:rsidTr="00315820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C1FPAIRK9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Cisco ONE Foundation </w:t>
            </w:r>
            <w:proofErr w:type="spellStart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Perpetual</w:t>
            </w:r>
            <w:proofErr w:type="spellEnd"/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Wireless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PSBU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03-paź-2019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19-mar-2021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1AF" w:rsidRPr="00817C93" w:rsidRDefault="00D701AF" w:rsidP="00315820">
            <w:pPr>
              <w:spacing w:befor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C93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</w:tr>
    </w:tbl>
    <w:p w:rsidR="002521D5" w:rsidRDefault="002521D5"/>
    <w:sectPr w:rsidR="00252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AF"/>
    <w:rsid w:val="002521D5"/>
    <w:rsid w:val="00D701AF"/>
    <w:rsid w:val="00E7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9DB2"/>
  <w15:chartTrackingRefBased/>
  <w15:docId w15:val="{D03C75AD-62FA-4C94-A212-283D9E92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1AF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Ciężak Alicja</dc:creator>
  <cp:keywords/>
  <dc:description/>
  <cp:lastModifiedBy>Ciężak Alicja</cp:lastModifiedBy>
  <cp:revision>2</cp:revision>
  <dcterms:created xsi:type="dcterms:W3CDTF">2019-08-08T09:30:00Z</dcterms:created>
  <dcterms:modified xsi:type="dcterms:W3CDTF">2019-08-08T09:32:00Z</dcterms:modified>
</cp:coreProperties>
</file>